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7E7B">
        <w:rPr>
          <w:rFonts w:ascii="Times New Roman" w:eastAsia="Calibri" w:hAnsi="Times New Roman" w:cs="Times New Roman"/>
          <w:sz w:val="20"/>
          <w:szCs w:val="20"/>
        </w:rPr>
        <w:t>«Проверено»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Зам</w:t>
      </w:r>
      <w:proofErr w:type="gramStart"/>
      <w:r w:rsidRPr="00837E7B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837E7B">
        <w:rPr>
          <w:rFonts w:ascii="Times New Roman" w:eastAsia="Calibri" w:hAnsi="Times New Roman" w:cs="Times New Roman"/>
          <w:sz w:val="20"/>
          <w:szCs w:val="20"/>
        </w:rPr>
        <w:t>иректора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УВР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Магамадова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З.К.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7E7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EB1C32" w:rsidRPr="001C5E4A" w:rsidRDefault="007D1485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</w:t>
      </w:r>
      <w:r w:rsidR="00837E7B" w:rsidRPr="00837E7B">
        <w:rPr>
          <w:rFonts w:ascii="Times New Roman" w:eastAsia="Calibri" w:hAnsi="Times New Roman" w:cs="Times New Roman"/>
          <w:sz w:val="20"/>
          <w:szCs w:val="20"/>
        </w:rPr>
        <w:t>.09.2014</w:t>
      </w:r>
      <w:r w:rsidR="00EB1C32" w:rsidRPr="00837E7B">
        <w:rPr>
          <w:rFonts w:ascii="Times New Roman" w:eastAsia="Calibri" w:hAnsi="Times New Roman" w:cs="Times New Roman"/>
          <w:sz w:val="20"/>
          <w:szCs w:val="20"/>
        </w:rPr>
        <w:t>год</w:t>
      </w:r>
    </w:p>
    <w:p w:rsidR="00EB1C32" w:rsidRPr="001C5E4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E4A">
        <w:rPr>
          <w:rFonts w:ascii="Times New Roman" w:hAnsi="Times New Roman" w:cs="Times New Roman"/>
          <w:b/>
          <w:sz w:val="20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1A52FE" w:rsidP="007D1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Урок №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485">
              <w:rPr>
                <w:rFonts w:ascii="Times New Roman" w:hAnsi="Times New Roman" w:cs="Times New Roman"/>
                <w:sz w:val="20"/>
                <w:szCs w:val="20"/>
              </w:rPr>
              <w:t>2 Геометрия</w:t>
            </w:r>
          </w:p>
        </w:tc>
        <w:tc>
          <w:tcPr>
            <w:tcW w:w="3190" w:type="dxa"/>
          </w:tcPr>
          <w:p w:rsidR="00EB1C32" w:rsidRPr="001A52FE" w:rsidRDefault="007D1485" w:rsidP="005E1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9214" w:type="dxa"/>
          </w:tcPr>
          <w:p w:rsidR="00EB1C32" w:rsidRPr="001A52FE" w:rsidRDefault="007D1485" w:rsidP="007D1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7D1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837E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Повторение. </w:t>
            </w:r>
            <w:r w:rsidR="007D148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Признаки подобия треугольников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EB1C32" w:rsidRPr="007D1485" w:rsidRDefault="007D1485" w:rsidP="007D1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7D14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овторить материал по теме: «Подобие треугольников»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Учащиеся  должны: </w:t>
            </w:r>
          </w:p>
          <w:p w:rsidR="00F36DA6" w:rsidRPr="001A52FE" w:rsidRDefault="00EB1C32" w:rsidP="005E1314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</w:t>
            </w:r>
            <w:r w:rsidR="00351732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D1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теоремы о подобных треугольниках</w:t>
            </w:r>
          </w:p>
          <w:p w:rsidR="00EB1C32" w:rsidRPr="001A52FE" w:rsidRDefault="00EB1C32" w:rsidP="007D1485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52FE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решать </w:t>
            </w:r>
            <w:r w:rsidR="0083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</w:t>
            </w:r>
            <w:r w:rsidR="007D1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данной теме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Новые по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>дходы в преподавании и обучении,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- диалоговое обучение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- обучение тому, как обучаться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Оценивание для обучения и оценивание обучения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оценивание учащихся (похвала, одобрение, предложение, совет, аплодисменты), рефл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ексия.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Управление и лидерство в преподавании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талантливых и одарённых детей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Преподавание и обучение в соответствии с возрастными особенностями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752D61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83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(презентация), словесный (бе</w:t>
            </w:r>
            <w:r w:rsidR="00752D61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седа, объяснение), </w:t>
            </w:r>
            <w:r w:rsidR="00837E7B" w:rsidRPr="0083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интерактивный, с элементами технологии дифференцированного обучения учащихся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Взаимооценивание</w:t>
            </w:r>
            <w:proofErr w:type="spell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Групповая </w:t>
            </w:r>
            <w:r w:rsidR="00027285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</w:t>
            </w:r>
            <w:r w:rsidR="00027285"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тому, как обучаться, Обучение критическому мышлению, Оценивания для обучения, Использование ИКТ в преподавании   и обучения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837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E7B" w:rsidRPr="00837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E7B" w:rsidRPr="00837E7B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 талантливых и одарённых детей. Преподавание и обучение в соответствии с возрастными особенностями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EB1C32" w:rsidRPr="001A52FE" w:rsidRDefault="00F36DA6" w:rsidP="001A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Учебник, Интерактивная доска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, презентация</w:t>
            </w:r>
            <w:r w:rsidR="007A3EE1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DA6" w:rsidRDefault="00F36DA6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FE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7D1485" w:rsidRDefault="007D1485" w:rsidP="007D14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Оргмомнт</w:t>
      </w:r>
      <w:proofErr w:type="spellEnd"/>
    </w:p>
    <w:p w:rsidR="007D1485" w:rsidRPr="001A52FE" w:rsidRDefault="007D1485" w:rsidP="007D14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Постановка цели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Сегодня на уроке мы повторим все признаки подобия треугольников, будем решать задачи, используя эти признаки, и рассмотрим применение подобных фигур в окружающем мире.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Любопытный отыскивает редкости только затем, чтобы им удивляться, любознательный же затем, чтобы узнать их и перестать удивляться. Так будьте же сегодня на уроке очень любознательными.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виды треугольников вам известны?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Какие треугольники называются подобными?</w:t>
      </w:r>
    </w:p>
    <w:p w:rsidR="007D1485" w:rsidRPr="007D1485" w:rsidRDefault="007D1485" w:rsidP="007D1485">
      <w:pPr>
        <w:spacing w:after="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Слайд 2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этом слайде вы видите различные треугольники. Найдите среди них пары подобных и докажите почему они подобны.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А_Д Б_Е Г_Ж (рисунок 1)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67A759C2" wp14:editId="1A2B4F41">
            <wp:extent cx="4382770" cy="3344545"/>
            <wp:effectExtent l="0" t="0" r="0" b="8255"/>
            <wp:docPr id="1" name="Рисунок 1" descr="http://festival.1september.ru/articles/52760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7602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85" w:rsidRPr="007D1485" w:rsidRDefault="007D1485" w:rsidP="007D1485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Рисунок 1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предлагаю вам небольшой тест (См. стр. №4), проверьте каждый сам себя, как хорошо вы изучили эту тему. В тесте 5 вопросов, внимательно прочтите сначала вопрос, затем предложенные ответы и лишь потом подчеркните ответ, который вы считаете правильным.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Думаю, каждому интересно правильно ли он дал ответы на вопросы теста, вас ждёт самопроверка. </w:t>
      </w:r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3-4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геометрии подобными могут быть не только треугольники, но и совершенно произвольные фигуры. На </w:t>
      </w:r>
      <w:proofErr w:type="spellStart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этом</w:t>
      </w:r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слайде</w:t>
      </w:r>
      <w:proofErr w:type="spellEnd"/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5</w:t>
      </w: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мы видим подобные пятиугольники, фигуры похожие на звёзды, фигуры со стрелками, подобные параллелограммы.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вы думаете, какими свойствами все они обладают? У них одинаковые формы, но разные размеры.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6</w:t>
      </w:r>
      <w:proofErr w:type="gramStart"/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proofErr w:type="gram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ассмотрим подобные трапеции (так как признаки подобных трапеций похожи на признаки подобных треугольников. Запишем один из них: если трапеции подобны, то их сходственные стороны пропорциональны. Применяя это свойство, решим задачу: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трапеции АВС</w:t>
      </w:r>
      <w:proofErr w:type="gramStart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</w:t>
      </w:r>
      <w:proofErr w:type="gram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провели отрезок MN, соединяющий боковые стороны и параллельный основанию. Найти длину отрезка MN, если AD = 32 см, ВС = 18 см, а трапеция AMND подобна трапеции MBCN.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7 </w:t>
      </w: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Подобные трапеции, которые мы сейчас </w:t>
      </w:r>
      <w:proofErr w:type="gramStart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рассматривали в задаче являются</w:t>
      </w:r>
      <w:proofErr w:type="gram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элементами паркетов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Паркетом называют заполнение плоскости одинаковыми фигурами, которые не перекрывают друг друга и не оставляют на плоскости пустого пространства. Тетрадный ли</w:t>
      </w:r>
      <w:proofErr w:type="gramStart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 в кл</w:t>
      </w:r>
      <w:proofErr w:type="gram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етку представляет собой простейший паркет, элементом которого является квадрат. Очень красивы те паркеты, которые составлены из разных геометрических фигур, подобных между собой и разных по цвету.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8</w:t>
      </w:r>
      <w:proofErr w:type="gramStart"/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еред вами паркет составленный из прямоугольных треугольников.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подобных треугольников вы видите на этом рисунке?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равных треугольников на этом рисунке?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9</w:t>
      </w:r>
      <w:proofErr w:type="gramStart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У</w:t>
      </w:r>
      <w:proofErr w:type="gram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 в древности учёным были известны признаки подобия треугольников.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Однажды подобие прямоугольных треугольников помогло древнегреческому учёному Фалесу Милетскому измерить высоту Египетской пирамиды. В один из солнечных дней Фалес вместе с главным жрецом храма Изиды проходил мимо пирамиды Хеопса.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Знает ли кто-либо, какова её высота? – спросил он.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Нет, сын мой, - ответил жрец – Древние папирусы не сохранили нам этого, а наши знания не дают возможности судить о ней даже приблизительно.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Но ведь это можно сказать совсем точно и даже сейчас, - воскликнул Фалес – Вот смотри, мой рост 3 </w:t>
      </w:r>
      <w:proofErr w:type="gramStart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царских</w:t>
      </w:r>
      <w:proofErr w:type="gram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вавилонских локтя. А вот моя тень. Её длина такая же. И какой бы ты предмет ни взял именно в это время, тень от него, если ты поставишь его вертикально, точно равна длине предмета. Этот предмет и его тень образуют прямоугольный треугольник; знай же, что такие треугольники подобны.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Фалес привёл в удивление жрецов, измерив высоту пирамиды без всяких приборов по отбрасываемой ею тени.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Решим и мы эту задачу.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10 </w:t>
      </w: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Домашнее задание:</w:t>
      </w:r>
    </w:p>
    <w:p w:rsidR="007D1485" w:rsidRPr="007D1485" w:rsidRDefault="007D1485" w:rsidP="007D1485">
      <w:pPr>
        <w:numPr>
          <w:ilvl w:val="0"/>
          <w:numId w:val="13"/>
        </w:numPr>
        <w:shd w:val="clear" w:color="auto" w:fill="FFFFFF"/>
        <w:spacing w:before="100" w:beforeAutospacing="1"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узнайте</w:t>
      </w:r>
      <w:proofErr w:type="gram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какова высота Египетской пирамиды, переведя царские вавилонские локти в метры и сантиметры, если 1 локоть = 462 мм.;</w:t>
      </w:r>
    </w:p>
    <w:p w:rsidR="007D1485" w:rsidRPr="007D1485" w:rsidRDefault="007D1485" w:rsidP="007D1485">
      <w:pPr>
        <w:numPr>
          <w:ilvl w:val="0"/>
          <w:numId w:val="13"/>
        </w:numPr>
        <w:shd w:val="clear" w:color="auto" w:fill="FFFFFF"/>
        <w:spacing w:before="100" w:beforeAutospacing="1"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задание для </w:t>
      </w:r>
      <w:proofErr w:type="gramStart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любознательных</w:t>
      </w:r>
      <w:proofErr w:type="gram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проведите эксперимент, как великий Фалес, и в солнечную погоду вычислите высоту своей школы.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Всегда интересно проводить эксперименты. Особенно важен конечный результат. Проведём </w:t>
      </w:r>
      <w:hyperlink r:id="rId10" w:history="1">
        <w:r w:rsidRPr="007D1485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лабораторную работу</w:t>
        </w:r>
      </w:hyperlink>
      <w:proofErr w:type="gramStart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,</w:t>
      </w:r>
      <w:proofErr w:type="gram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которая поможет нам сделать научное открытие. Для этого потребуются карандаши, линейки, ручки и рабочие листы с печатной основой (Приложение 3). Следуйте указаниям чётко и быстро, и тогда у вас обязательно всё получится, поможет вам наш волшебный экран.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11</w:t>
      </w:r>
    </w:p>
    <w:p w:rsidR="007D1485" w:rsidRPr="007D1485" w:rsidRDefault="007D1485" w:rsidP="007D1485">
      <w:pPr>
        <w:numPr>
          <w:ilvl w:val="0"/>
          <w:numId w:val="14"/>
        </w:numPr>
        <w:shd w:val="clear" w:color="auto" w:fill="FFFFFF"/>
        <w:spacing w:before="100" w:beforeAutospacing="1"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Измерьте основание АВ, результат запишите.</w:t>
      </w:r>
    </w:p>
    <w:p w:rsidR="007D1485" w:rsidRPr="007D1485" w:rsidRDefault="007D1485" w:rsidP="007D1485">
      <w:pPr>
        <w:numPr>
          <w:ilvl w:val="0"/>
          <w:numId w:val="14"/>
        </w:numPr>
        <w:shd w:val="clear" w:color="auto" w:fill="FFFFFF"/>
        <w:spacing w:before="100" w:beforeAutospacing="1"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Измерьте боковые стороны АС и ВС, результат запишите.</w:t>
      </w:r>
    </w:p>
    <w:p w:rsidR="007D1485" w:rsidRPr="007D1485" w:rsidRDefault="007D1485" w:rsidP="007D1485">
      <w:pPr>
        <w:numPr>
          <w:ilvl w:val="0"/>
          <w:numId w:val="14"/>
        </w:numPr>
        <w:shd w:val="clear" w:color="auto" w:fill="FFFFFF"/>
        <w:spacing w:before="100" w:beforeAutospacing="1"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середине АС и ВС поставьте соответственно точки М и К.</w:t>
      </w:r>
    </w:p>
    <w:p w:rsidR="007D1485" w:rsidRPr="007D1485" w:rsidRDefault="007D1485" w:rsidP="007D1485">
      <w:pPr>
        <w:numPr>
          <w:ilvl w:val="0"/>
          <w:numId w:val="14"/>
        </w:numPr>
        <w:shd w:val="clear" w:color="auto" w:fill="FFFFFF"/>
        <w:spacing w:before="100" w:beforeAutospacing="1"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Проведите отрезок МК и измерьте его длину (вводится определение средней линии).</w:t>
      </w:r>
    </w:p>
    <w:p w:rsidR="007D1485" w:rsidRPr="007D1485" w:rsidRDefault="007D1485" w:rsidP="007D1485">
      <w:pPr>
        <w:numPr>
          <w:ilvl w:val="0"/>
          <w:numId w:val="14"/>
        </w:numPr>
        <w:shd w:val="clear" w:color="auto" w:fill="FFFFFF"/>
        <w:spacing w:before="100" w:beforeAutospacing="1"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Сравните длину отрезка МК и длину стороны АВ. Ответьте на вопрос: во сколько раз длина отрезка МК меньше длины стороны АВ.</w:t>
      </w:r>
    </w:p>
    <w:p w:rsidR="007D1485" w:rsidRPr="007D1485" w:rsidRDefault="007D1485" w:rsidP="007D1485">
      <w:pPr>
        <w:numPr>
          <w:ilvl w:val="0"/>
          <w:numId w:val="14"/>
        </w:numPr>
        <w:shd w:val="clear" w:color="auto" w:fill="FFFFFF"/>
        <w:spacing w:before="100" w:beforeAutospacing="1" w:after="0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Сформулируйте гипотезу.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Проведённый эксперимент показывает, каков бы ни был треугольник его средняя линия всегда в два раза меньше основания. Я поздравляю, сейчас каждый открыл для себя новую теорему, которую теоретически докажет на следующем уроке.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12</w:t>
      </w:r>
      <w:proofErr w:type="gramStart"/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колько средних линий может быть в треугольнике? Из подобных треугольников, которые получены путём разрезания по средним линиям, составим новую геометрическую фигуру. Получили фигуру, части которой подобны целому треугольнику. Учёные назвали такие фигуры </w:t>
      </w:r>
      <w:proofErr w:type="spellStart"/>
      <w:r w:rsidRPr="007D148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автоподобными</w:t>
      </w:r>
      <w:proofErr w:type="spell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Чем так интересны </w:t>
      </w:r>
      <w:proofErr w:type="spellStart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автоподобные</w:t>
      </w:r>
      <w:proofErr w:type="spell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фигуры? Примером </w:t>
      </w:r>
      <w:proofErr w:type="spellStart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автоподобной</w:t>
      </w:r>
      <w:proofErr w:type="spell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фигуры является золотая спираль, геометрическим свойством этой спирали является то, что каждый следующий виток подобен предыдущему. В форме золотой спирали закручиваются раковины многих моллюсков, в виде этой спирали плетут свою паутину пауки и </w:t>
      </w:r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13 </w:t>
      </w: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даже галактика солнечной системы закручивается по золотой спирали.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Геометрия - это наука точная в рассуждениях, безупречная в доказательствах, ясная в ответах, гармонично сочетающая в себе прозрачность мысли и красоту человеческого разума.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Геометрия до конца не изученная наука, и </w:t>
      </w:r>
      <w:proofErr w:type="gramStart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 быть многие открытия ждут</w:t>
      </w:r>
      <w:proofErr w:type="gramEnd"/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именно вас!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Итог урока:</w:t>
      </w:r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Слайд 14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вы узнали нового?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Чему научились?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показалось особенно трудным?</w:t>
      </w:r>
    </w:p>
    <w:p w:rsidR="007D1485" w:rsidRPr="007D1485" w:rsidRDefault="007D1485" w:rsidP="007D148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D148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Слайд 19</w:t>
      </w:r>
      <w:r w:rsidRPr="007D148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Спасибо за урок!</w:t>
      </w:r>
    </w:p>
    <w:p w:rsidR="00837E7B" w:rsidRPr="00837E7B" w:rsidRDefault="00837E7B" w:rsidP="007D1485">
      <w:pPr>
        <w:pStyle w:val="a4"/>
        <w:spacing w:after="0" w:line="240" w:lineRule="auto"/>
        <w:ind w:left="780"/>
        <w:rPr>
          <w:rFonts w:ascii="Times New Roman" w:hAnsi="Times New Roman" w:cs="Times New Roman"/>
          <w:b/>
        </w:rPr>
      </w:pPr>
    </w:p>
    <w:sectPr w:rsidR="00837E7B" w:rsidRPr="00837E7B" w:rsidSect="00044F15">
      <w:headerReference w:type="default" r:id="rId11"/>
      <w:type w:val="continuous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48" w:rsidRDefault="007A0748" w:rsidP="00543488">
      <w:pPr>
        <w:spacing w:after="0" w:line="240" w:lineRule="auto"/>
      </w:pPr>
      <w:r>
        <w:separator/>
      </w:r>
    </w:p>
  </w:endnote>
  <w:endnote w:type="continuationSeparator" w:id="0">
    <w:p w:rsidR="007A0748" w:rsidRDefault="007A0748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48" w:rsidRDefault="007A0748" w:rsidP="00543488">
      <w:pPr>
        <w:spacing w:after="0" w:line="240" w:lineRule="auto"/>
      </w:pPr>
      <w:r>
        <w:separator/>
      </w:r>
    </w:p>
  </w:footnote>
  <w:footnote w:type="continuationSeparator" w:id="0">
    <w:p w:rsidR="007A0748" w:rsidRDefault="007A0748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77761602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264" w:type="dxa"/>
            </w:tcPr>
            <w:p w:rsidR="00543488" w:rsidRPr="00543488" w:rsidRDefault="007D1485" w:rsidP="007D1485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 w:rsidRPr="007D1485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Геометрия –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11. Урок №2</w:t>
              </w:r>
              <w:r w:rsidRPr="007D1485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                                            Повторение. Признаки подобия треугольников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77761609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C2CB6"/>
    <w:multiLevelType w:val="multilevel"/>
    <w:tmpl w:val="F7EA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2B4F2D"/>
    <w:multiLevelType w:val="multilevel"/>
    <w:tmpl w:val="57D8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D2321"/>
    <w:rsid w:val="000D2826"/>
    <w:rsid w:val="000E7D2D"/>
    <w:rsid w:val="001232E3"/>
    <w:rsid w:val="001A52FE"/>
    <w:rsid w:val="001B618F"/>
    <w:rsid w:val="001C5E4A"/>
    <w:rsid w:val="001E2E92"/>
    <w:rsid w:val="00216AF4"/>
    <w:rsid w:val="00216E6B"/>
    <w:rsid w:val="002472B0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423F14"/>
    <w:rsid w:val="004A222D"/>
    <w:rsid w:val="004B1C38"/>
    <w:rsid w:val="004C0865"/>
    <w:rsid w:val="00543488"/>
    <w:rsid w:val="005567A3"/>
    <w:rsid w:val="005E1314"/>
    <w:rsid w:val="00614E9B"/>
    <w:rsid w:val="00623B43"/>
    <w:rsid w:val="006329FF"/>
    <w:rsid w:val="006A5255"/>
    <w:rsid w:val="006D3579"/>
    <w:rsid w:val="00752D61"/>
    <w:rsid w:val="00790648"/>
    <w:rsid w:val="007A0748"/>
    <w:rsid w:val="007A3EE1"/>
    <w:rsid w:val="007B1279"/>
    <w:rsid w:val="007D1485"/>
    <w:rsid w:val="00837E7B"/>
    <w:rsid w:val="00845C1B"/>
    <w:rsid w:val="008C3A3C"/>
    <w:rsid w:val="008E1491"/>
    <w:rsid w:val="009208C0"/>
    <w:rsid w:val="009A6231"/>
    <w:rsid w:val="009A6359"/>
    <w:rsid w:val="00A509D2"/>
    <w:rsid w:val="00AC124A"/>
    <w:rsid w:val="00B62D73"/>
    <w:rsid w:val="00BE7843"/>
    <w:rsid w:val="00C113F3"/>
    <w:rsid w:val="00C523C1"/>
    <w:rsid w:val="00C81A25"/>
    <w:rsid w:val="00CB1E34"/>
    <w:rsid w:val="00D27D3C"/>
    <w:rsid w:val="00DD2814"/>
    <w:rsid w:val="00DD44C1"/>
    <w:rsid w:val="00E25BBA"/>
    <w:rsid w:val="00E741B3"/>
    <w:rsid w:val="00EA6AEB"/>
    <w:rsid w:val="00EB1C32"/>
    <w:rsid w:val="00F04ACB"/>
    <w:rsid w:val="00F36DA6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estival.1september.ru/articles/527602/pril3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FC04FE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FC04FE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2C0F28"/>
    <w:rsid w:val="007213C1"/>
    <w:rsid w:val="00923656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– 5. Урок №3                                                 «Сравнение отрезков. Длина отрезка»    </vt:lpstr>
    </vt:vector>
  </TitlesOfParts>
  <Company>RePack by SPecialiST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 –11. Урок №2                                                 Повторение. Признаки подобия треугольников</dc:title>
  <dc:creator>Мария</dc:creator>
  <cp:lastModifiedBy>Мария</cp:lastModifiedBy>
  <cp:revision>11</cp:revision>
  <cp:lastPrinted>2014-09-04T16:30:00Z</cp:lastPrinted>
  <dcterms:created xsi:type="dcterms:W3CDTF">2014-09-01T14:18:00Z</dcterms:created>
  <dcterms:modified xsi:type="dcterms:W3CDTF">2014-09-04T16:31:00Z</dcterms:modified>
</cp:coreProperties>
</file>