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76" w:rsidRDefault="00A70D21" w:rsidP="00A70D21">
      <w:pPr>
        <w:jc w:val="center"/>
        <w:rPr>
          <w:sz w:val="24"/>
          <w:szCs w:val="24"/>
          <w:lang w:val="en-US"/>
        </w:rPr>
      </w:pPr>
      <w:r w:rsidRPr="00A70D21">
        <w:rPr>
          <w:sz w:val="24"/>
          <w:szCs w:val="24"/>
        </w:rPr>
        <w:t>Правила безопасности при использовании пиротехники</w:t>
      </w:r>
    </w:p>
    <w:p w:rsidR="00A70D21" w:rsidRPr="00A70D21" w:rsidRDefault="00A70D21" w:rsidP="00A70D2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Дата проведения беседы_____________</w:t>
      </w:r>
    </w:p>
    <w:p w:rsidR="00A70D21" w:rsidRPr="00A70D21" w:rsidRDefault="00A70D21">
      <w:pPr>
        <w:rPr>
          <w:sz w:val="24"/>
          <w:szCs w:val="24"/>
          <w:lang w:val="en-US"/>
        </w:rPr>
      </w:pPr>
      <w:r w:rsidRPr="00A70D21">
        <w:rPr>
          <w:sz w:val="24"/>
          <w:szCs w:val="24"/>
        </w:rPr>
        <w:t xml:space="preserve">         К пиротехническим изделиям должна прилагаться инструкция. Если же ее не оказалось, то необходимо соблюдать элементарные меры предосторожности: использовать пиротехнику при отсутствии ветра на расстоянии не менее 50 метров от здания и в 20 метрах от людей.</w:t>
      </w:r>
    </w:p>
    <w:p w:rsidR="00A70D21" w:rsidRPr="00A70D21" w:rsidRDefault="00A70D21" w:rsidP="00A70D21">
      <w:pPr>
        <w:jc w:val="center"/>
        <w:rPr>
          <w:sz w:val="24"/>
          <w:szCs w:val="24"/>
        </w:rPr>
      </w:pPr>
      <w:r w:rsidRPr="00A70D21">
        <w:rPr>
          <w:sz w:val="24"/>
          <w:szCs w:val="24"/>
        </w:rPr>
        <w:t>Хранение</w:t>
      </w:r>
    </w:p>
    <w:p w:rsidR="00A70D21" w:rsidRPr="00A70D21" w:rsidRDefault="00A70D21" w:rsidP="00A70D21">
      <w:pPr>
        <w:rPr>
          <w:sz w:val="24"/>
          <w:szCs w:val="24"/>
        </w:rPr>
      </w:pPr>
      <w:r w:rsidRPr="00A70D21">
        <w:rPr>
          <w:sz w:val="24"/>
          <w:szCs w:val="24"/>
        </w:rPr>
        <w:t xml:space="preserve">        Хранить пиротехническую продукцию следует в сухом и темном месте, недоступном для детей. Не следует держать пиротехнику рядом с огнеопасными жидкостями, запалами, газовыми плитами.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воспламениться. В помещении, где хранятся взрывчатые вещества, ни в коем случае нельзя допускать возникновения огня, в том числе, даже зажигать сигареты, спички и т.д. Также не рекомендуется хранить пиротехнику в подвалах, гаражах, на улице. Продукция может отсыреть, и вы не сможете ей воспользоваться. Металлы должны храниться как можно дальше от пиротехнических устройств.</w:t>
      </w:r>
    </w:p>
    <w:p w:rsidR="00A70D21" w:rsidRPr="00A70D21" w:rsidRDefault="00A70D21" w:rsidP="00A70D21">
      <w:pPr>
        <w:jc w:val="center"/>
        <w:rPr>
          <w:sz w:val="24"/>
          <w:szCs w:val="24"/>
        </w:rPr>
      </w:pPr>
      <w:r w:rsidRPr="00A70D21">
        <w:rPr>
          <w:sz w:val="24"/>
          <w:szCs w:val="24"/>
        </w:rPr>
        <w:t>Простые фейерверки</w:t>
      </w:r>
    </w:p>
    <w:p w:rsidR="00A70D21" w:rsidRPr="00A70D21" w:rsidRDefault="00A70D21" w:rsidP="00A70D21">
      <w:pPr>
        <w:rPr>
          <w:sz w:val="24"/>
          <w:szCs w:val="24"/>
        </w:rPr>
      </w:pPr>
      <w:r w:rsidRPr="00A70D21">
        <w:rPr>
          <w:sz w:val="24"/>
          <w:szCs w:val="24"/>
        </w:rPr>
        <w:t xml:space="preserve">          Условно фейерверки можно разделить на две большие группы: простые и сложные. Применение простых фейерверков не требует специальных знаний и навыков. Такие изделия можно без труда использовать самостоятельно, если внимательно прочитать инструкцию, соблюдать меры технической безопасности, указанные на упаковке, и, конечно же, руководствоваться здравым смыслом.</w:t>
      </w:r>
    </w:p>
    <w:p w:rsidR="00A70D21" w:rsidRPr="00A70D21" w:rsidRDefault="00A70D21" w:rsidP="00A70D21">
      <w:pPr>
        <w:rPr>
          <w:sz w:val="24"/>
          <w:szCs w:val="24"/>
        </w:rPr>
      </w:pPr>
      <w:r w:rsidRPr="00A70D21">
        <w:rPr>
          <w:sz w:val="24"/>
          <w:szCs w:val="24"/>
        </w:rPr>
        <w:t xml:space="preserve">           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A70D21" w:rsidRPr="00A70D21" w:rsidRDefault="00A70D21" w:rsidP="00A70D21">
      <w:pPr>
        <w:rPr>
          <w:sz w:val="24"/>
          <w:szCs w:val="24"/>
        </w:rPr>
      </w:pPr>
      <w:r w:rsidRPr="00A70D21">
        <w:rPr>
          <w:sz w:val="24"/>
          <w:szCs w:val="24"/>
        </w:rPr>
        <w:t xml:space="preserve">          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A70D21" w:rsidRPr="00A70D21" w:rsidRDefault="00A70D21" w:rsidP="00A70D21">
      <w:pPr>
        <w:jc w:val="center"/>
        <w:rPr>
          <w:sz w:val="24"/>
          <w:szCs w:val="24"/>
        </w:rPr>
      </w:pPr>
      <w:r w:rsidRPr="00A70D21">
        <w:rPr>
          <w:sz w:val="24"/>
          <w:szCs w:val="24"/>
        </w:rPr>
        <w:t>Сложные фейерверки</w:t>
      </w:r>
    </w:p>
    <w:p w:rsidR="00A70D21" w:rsidRPr="00A70D21" w:rsidRDefault="00A70D21" w:rsidP="00A70D21">
      <w:pPr>
        <w:rPr>
          <w:sz w:val="24"/>
          <w:szCs w:val="24"/>
        </w:rPr>
      </w:pPr>
      <w:r w:rsidRPr="00A70D21">
        <w:rPr>
          <w:sz w:val="24"/>
          <w:szCs w:val="24"/>
        </w:rPr>
        <w:t xml:space="preserve">         Сложные фейерверки (ракеты, летающие фейерверки) -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 Маленьким детям не стоит даже присутствовать при запуске таких видов фейерверков, поскольку оглушительные звуки и яркие вспышки могут сильно </w:t>
      </w:r>
      <w:r w:rsidRPr="00A70D21">
        <w:rPr>
          <w:sz w:val="24"/>
          <w:szCs w:val="24"/>
        </w:rPr>
        <w:lastRenderedPageBreak/>
        <w:t>напугать и оглушить ребят. 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</w:t>
      </w:r>
    </w:p>
    <w:p w:rsidR="00A70D21" w:rsidRPr="00A70D21" w:rsidRDefault="00A70D21" w:rsidP="00A70D21">
      <w:pPr>
        <w:jc w:val="center"/>
        <w:rPr>
          <w:sz w:val="24"/>
          <w:szCs w:val="24"/>
        </w:rPr>
      </w:pPr>
      <w:r w:rsidRPr="00A70D21">
        <w:rPr>
          <w:sz w:val="24"/>
          <w:szCs w:val="24"/>
        </w:rPr>
        <w:t>Летающие фейерверки</w:t>
      </w:r>
    </w:p>
    <w:p w:rsidR="00A70D21" w:rsidRDefault="00A70D21" w:rsidP="00A70D21">
      <w:pPr>
        <w:rPr>
          <w:sz w:val="24"/>
          <w:szCs w:val="24"/>
          <w:lang w:val="en-US"/>
        </w:rPr>
      </w:pPr>
      <w:r w:rsidRPr="00A70D21">
        <w:rPr>
          <w:sz w:val="24"/>
          <w:szCs w:val="24"/>
        </w:rPr>
        <w:t xml:space="preserve">          Летающие фейерверки раскручиваются на земле и взмывают вертикально вверх на высоту до 20 м,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A70D21">
        <w:rPr>
          <w:sz w:val="24"/>
          <w:szCs w:val="24"/>
        </w:rPr>
        <w:t>рк вбл</w:t>
      </w:r>
      <w:proofErr w:type="gramEnd"/>
      <w:r w:rsidRPr="00A70D21">
        <w:rPr>
          <w:sz w:val="24"/>
          <w:szCs w:val="24"/>
        </w:rPr>
        <w:t>изи от построек, жилых домов, проводов и при сильном ветре.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A70D21" w:rsidTr="00A671F0">
        <w:tc>
          <w:tcPr>
            <w:tcW w:w="1101" w:type="dxa"/>
          </w:tcPr>
          <w:p w:rsidR="00A70D21" w:rsidRPr="00E44268" w:rsidRDefault="00A70D21" w:rsidP="00A6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A70D21" w:rsidRDefault="00A70D21" w:rsidP="00A6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Фамилия и имя ученика</w:t>
            </w:r>
          </w:p>
        </w:tc>
        <w:tc>
          <w:tcPr>
            <w:tcW w:w="3191" w:type="dxa"/>
          </w:tcPr>
          <w:p w:rsidR="00A70D21" w:rsidRDefault="00A70D21" w:rsidP="00A67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Подпись</w:t>
            </w: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Ахмед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 Микаил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Зандаров Бегали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Мамиев Муса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Мардалиев Сулейман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0D21" w:rsidTr="00A671F0">
        <w:tc>
          <w:tcPr>
            <w:tcW w:w="110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5279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Мардалиев Айдын</w:t>
            </w:r>
          </w:p>
        </w:tc>
        <w:tc>
          <w:tcPr>
            <w:tcW w:w="3191" w:type="dxa"/>
          </w:tcPr>
          <w:p w:rsidR="00A70D21" w:rsidRDefault="00A70D21" w:rsidP="00A67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0D21" w:rsidRPr="00A70D21" w:rsidRDefault="00A70D21" w:rsidP="00A70D21">
      <w:pPr>
        <w:rPr>
          <w:sz w:val="24"/>
          <w:szCs w:val="24"/>
          <w:lang w:val="en-US"/>
        </w:rPr>
      </w:pPr>
    </w:p>
    <w:sectPr w:rsidR="00A70D21" w:rsidRPr="00A70D21" w:rsidSect="00ED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D21"/>
    <w:rsid w:val="00A70D21"/>
    <w:rsid w:val="00E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2011-12-20T17:09:00Z</cp:lastPrinted>
  <dcterms:created xsi:type="dcterms:W3CDTF">2011-12-20T17:01:00Z</dcterms:created>
  <dcterms:modified xsi:type="dcterms:W3CDTF">2011-12-20T17:10:00Z</dcterms:modified>
</cp:coreProperties>
</file>